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98A6" w14:textId="15D4F503" w:rsidR="00387A9B" w:rsidRDefault="00387A9B" w:rsidP="000E2876">
      <w:r>
        <w:rPr>
          <w:noProof/>
        </w:rPr>
        <w:drawing>
          <wp:inline distT="0" distB="0" distL="0" distR="0" wp14:anchorId="238A56F9" wp14:editId="216874E6">
            <wp:extent cx="3124800" cy="2592000"/>
            <wp:effectExtent l="0" t="0" r="0" b="0"/>
            <wp:docPr id="9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D73DFB6" wp14:editId="615A4CFD">
            <wp:extent cx="3124800" cy="2592000"/>
            <wp:effectExtent l="0" t="0" r="0" b="0"/>
            <wp:docPr id="10" name="Grafik 10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83CD9" w14:textId="0DD3129F" w:rsidR="00387A9B" w:rsidRDefault="00387A9B" w:rsidP="000E2876"/>
    <w:p w14:paraId="032B4306" w14:textId="77777777" w:rsidR="00387A9B" w:rsidRDefault="00387A9B" w:rsidP="00387A9B">
      <w:r>
        <w:rPr>
          <w:noProof/>
        </w:rPr>
        <w:drawing>
          <wp:inline distT="0" distB="0" distL="0" distR="0" wp14:anchorId="2DB6DFDF" wp14:editId="5BB74BAC">
            <wp:extent cx="3124800" cy="2592000"/>
            <wp:effectExtent l="0" t="0" r="0" b="0"/>
            <wp:docPr id="11" name="Grafik 11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1DEF847" wp14:editId="01E779C3">
            <wp:extent cx="3124800" cy="2592000"/>
            <wp:effectExtent l="0" t="0" r="0" b="0"/>
            <wp:docPr id="12" name="Grafik 12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E23AB" w14:textId="2836E9A2" w:rsidR="00387A9B" w:rsidRDefault="00387A9B" w:rsidP="000E2876"/>
    <w:p w14:paraId="1298375F" w14:textId="77777777" w:rsidR="00387A9B" w:rsidRDefault="00387A9B" w:rsidP="00387A9B">
      <w:r>
        <w:rPr>
          <w:noProof/>
        </w:rPr>
        <w:drawing>
          <wp:inline distT="0" distB="0" distL="0" distR="0" wp14:anchorId="7490F9AC" wp14:editId="78C7243B">
            <wp:extent cx="3124800" cy="2592000"/>
            <wp:effectExtent l="0" t="0" r="0" b="0"/>
            <wp:docPr id="13" name="Grafik 13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AC5E93E" wp14:editId="6591A219">
            <wp:extent cx="3124800" cy="2592000"/>
            <wp:effectExtent l="0" t="0" r="0" b="0"/>
            <wp:docPr id="14" name="Grafik 14" descr="Ein Bild, das Text, Teleskop, Brille, Schutzbrille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Teleskop, Brille, Schutzbrille enthält.&#10;&#10;Automatisch generierte Beschreibu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A9B" w:rsidSect="000E28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64"/>
    <w:rsid w:val="000E2876"/>
    <w:rsid w:val="00387A9B"/>
    <w:rsid w:val="004B6C64"/>
    <w:rsid w:val="009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8469"/>
  <w15:chartTrackingRefBased/>
  <w15:docId w15:val="{19410F66-5018-4C52-B6C1-27B579A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Louis Isrif - message messe &amp; marketing gmbh</dc:creator>
  <cp:keywords/>
  <dc:description/>
  <cp:lastModifiedBy>Frans Louis Isrif - message messe &amp; marketing gmbh</cp:lastModifiedBy>
  <cp:revision>2</cp:revision>
  <cp:lastPrinted>2023-03-07T09:36:00Z</cp:lastPrinted>
  <dcterms:created xsi:type="dcterms:W3CDTF">2023-03-07T10:13:00Z</dcterms:created>
  <dcterms:modified xsi:type="dcterms:W3CDTF">2023-03-07T10:13:00Z</dcterms:modified>
</cp:coreProperties>
</file>